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การต่อใบอนุญาต การดำเนินการทดสอบฝีมือคนหางาน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สถานทดสอบฝีมือคนหางาน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สำนักพัฒนามาตรฐานและทดสอบฝีมือแรงงาน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การต่อใบอนุญาต การดำเนินการทดสอบฝีมือคนหางาน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สถานทดสอบฝีมือคนหางาน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สำนักพัฒนามาตรฐานและทดสอบฝีมือแรงงาน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จัดหางานและคุ้มครองคนหางาน 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2528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แก้ไขเพิ่มเติม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2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และ ฉบับที่ 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3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.2544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5C0EB99D" w14:textId="77777777" w:rsidTr="008C1396">
        <w:tc>
          <w:tcPr>
            <w:tcW w:w="675" w:type="dxa"/>
          </w:tcPr>
          <w:p w14:paraId="1B6E248F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B7D375F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จัดหางานและคุ้มครองคนหางาน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2528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และที่แก้ไขเพิ่มเติม</w:t>
            </w:r>
          </w:p>
          <w:p w14:paraId="3DC224E8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043253E9" w14:textId="77777777" w:rsidTr="008C1396">
        <w:tc>
          <w:tcPr>
            <w:tcW w:w="675" w:type="dxa"/>
          </w:tcPr>
          <w:p w14:paraId="3BF39400" w14:textId="77777777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A81A749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ส่งเสริมการพัฒนาฝีมือแรงงาน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2545</w:t>
            </w:r>
          </w:p>
          <w:p w14:paraId="2AFB427C" w14:textId="77777777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55970C33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BD087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ส่วนกลางที่ตั้งอยู่ในภูมิภาค </w:t>
      </w:r>
      <w:r w:rsidR="00BD087C" w:rsidRPr="000C2AAC">
        <w:rPr>
          <w:rFonts w:asciiTheme="minorBidi" w:hAnsiTheme="minorBidi"/>
          <w:noProof/>
          <w:sz w:val="32"/>
          <w:szCs w:val="32"/>
        </w:rPr>
        <w:t>(</w:t>
      </w:r>
      <w:r w:rsidR="00BD087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ตามกฎกระทรวง</w:t>
      </w:r>
      <w:r w:rsidR="00BD087C" w:rsidRPr="000C2AAC">
        <w:rPr>
          <w:rFonts w:asciiTheme="minorBidi" w:hAnsiTheme="minorBidi"/>
          <w:noProof/>
          <w:sz w:val="32"/>
          <w:szCs w:val="32"/>
        </w:rPr>
        <w:t>),</w:t>
      </w:r>
      <w:r w:rsidR="00BD087C">
        <w:rPr>
          <w:rFonts w:asciiTheme="minorBidi" w:hAnsiTheme="minorBidi"/>
          <w:noProof/>
          <w:sz w:val="32"/>
          <w:szCs w:val="32"/>
        </w:rPr>
        <w:t xml:space="preserve"> </w:t>
      </w:r>
      <w:r w:rsidR="00BD087C">
        <w:rPr>
          <w:rFonts w:asciiTheme="minorBidi" w:hAnsiTheme="minorBidi" w:hint="cs"/>
          <w:noProof/>
          <w:sz w:val="32"/>
          <w:szCs w:val="32"/>
          <w:cs/>
          <w:lang w:bidi="th-TH"/>
        </w:rPr>
        <w:t>จังหวัดปราจีนบุรี</w:t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พระราชบัญญัติจัดหางานและคุ้มครองคนหางาน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.2528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แก้ไขเพิ่มเติมโดยพระราชบัญญัติจัดหางานและคุ้มครองแรงงาน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2537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สำเนาคู่มือประชาชน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]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การต่อใบอนุญาต การดำเนินการทดสอบฝีมือคนหางาน </w:t>
      </w:r>
      <w:r w:rsidR="00094F82" w:rsidRPr="000C2AAC">
        <w:rPr>
          <w:rFonts w:asciiTheme="minorBidi" w:hAnsiTheme="minorBidi"/>
          <w:noProof/>
          <w:sz w:val="32"/>
          <w:szCs w:val="32"/>
        </w:rPr>
        <w:t>(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สถานทดสอบฝีมือคนหางาน</w:t>
      </w:r>
      <w:r w:rsidR="00094F82" w:rsidRPr="000C2AAC">
        <w:rPr>
          <w:rFonts w:asciiTheme="minorBidi" w:hAnsiTheme="minorBidi"/>
          <w:noProof/>
          <w:sz w:val="32"/>
          <w:szCs w:val="32"/>
        </w:rPr>
        <w:t>) 14/07/2558 04:55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BD087C" w:rsidRPr="000C2AAC" w14:paraId="7F368201" w14:textId="77777777" w:rsidTr="004762EF">
        <w:tc>
          <w:tcPr>
            <w:tcW w:w="675" w:type="dxa"/>
          </w:tcPr>
          <w:p w14:paraId="7BD5F0C4" w14:textId="77777777" w:rsidR="00BD087C" w:rsidRPr="000C2AAC" w:rsidRDefault="00BD087C" w:rsidP="004762E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9827D6C" w14:textId="77777777" w:rsidR="00BD087C" w:rsidRPr="000C2AAC" w:rsidRDefault="00BD087C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7E127990" w14:textId="77777777" w:rsidR="00BD087C" w:rsidRPr="000C2AAC" w:rsidRDefault="00BD087C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lastRenderedPageBreak/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25CE87A5" w14:textId="77777777" w:rsidR="00BD087C" w:rsidRPr="000C2AAC" w:rsidRDefault="00BD087C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008A0A0B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78653E4A" w14:textId="692661FD" w:rsidR="00313D38" w:rsidRPr="000C2AAC" w:rsidRDefault="00313D38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การทดสอบฝีมือคนหางานเพื่อไปทำงานในต่างประเทศ เป็นการทดสอบฝีมือแรงงานที่ผู้ที่มีความประสงค์ไปทำงานในต่างประเทศ ในตำแหน่งช่างฝีมือ เพื่อให้นายจ้างทราบถึงความสามารถในการปฏิบัติงานว่าตรงกับลักษณะงานที่จะจ้างหรือไม่ หากผู้ใดมีความประสงค์จะขอใบอนุญาตดำเนินการทดสอบฝีมือคนหางาน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สถานทดสอบฝีมือคนหางาน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ภายใต้พระราชบัญญัติจัดหางานและคุ้มครองคนหางาน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2528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แก้ไขเพิ่มเติมโดยพระราชบัญญัติจัดหางานและคุ้มครองคนหางาน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ฉบับที่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 2537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เว็บไซด์กรมพัฒนาฝีมือแรงงาน </w:t>
      </w:r>
      <w:r w:rsidRPr="000C2AAC">
        <w:rPr>
          <w:rFonts w:asciiTheme="minorBidi" w:hAnsiTheme="minorBidi"/>
          <w:noProof/>
          <w:sz w:val="32"/>
          <w:szCs w:val="32"/>
        </w:rPr>
        <w:t>www.dsd.go.th)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การต่อใบอนุญาตยื่นคำขอพร้อมเอกสารหลักฐานตามแบบ ทค</w:t>
      </w:r>
      <w:r w:rsidRPr="000C2AAC">
        <w:rPr>
          <w:rFonts w:asciiTheme="minorBidi" w:hAnsiTheme="minorBidi"/>
          <w:noProof/>
          <w:sz w:val="32"/>
          <w:szCs w:val="32"/>
        </w:rPr>
        <w:t>.3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 หรือไม่อาจแก้ไข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เพิ่มเติมได้ในขณะนั้น ผู้รับคำขอและผู้ยื่นคำขอจะต้องลงนามบันทึกความบกพร่องและรายการเอกสาร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 ฐาน ร่วมกัน 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 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 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 บันทึกความบกพร่องนั้นเรียบร้อยแล้ว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>**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ทั้งนี้จะแจ้งผลการพิจารณาให้ผู้ยื่นคำขอทราบภายใน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 นับแต่วันที่พิจารณาแล้วเสร็จ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lastRenderedPageBreak/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ผู้มีความประสงค์ยื่นคำขอและตรวจสอบความถูกต้องครบถ้วนของเอกสาร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15659EFB" w14:textId="77777777" w:rsidTr="00313D38">
        <w:tc>
          <w:tcPr>
            <w:tcW w:w="675" w:type="dxa"/>
            <w:vAlign w:val="center"/>
          </w:tcPr>
          <w:p w14:paraId="4F992479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1191710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A96AA3C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10DAF72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นัดหมายคณะทำงานตรวจสอบ และผู้ยื่นคำขอ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เจ้าหน้าที่ตรวจสอบความพร้อมของสถานที่ เครื่องจักร เครื่องมือและ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อุปกรณ์ และแจ้งผลการตรวจสอบ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 ไม่ผ่านการตรวจสอบ ต้องทำการแก้ไขปรับปรุง ขึ้นอยู่กับ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 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ความพร้อมของผู้ยื่นคำขอเพื่อกำหนดวันเข้าตรวจสอบอีกครั้งหนึ่ง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</w:p>
          <w:p w14:paraId="05104E6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5D9CA2C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D1D9E1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5445D0BC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75E451" w14:textId="77777777" w:rsidTr="00313D38">
        <w:tc>
          <w:tcPr>
            <w:tcW w:w="675" w:type="dxa"/>
            <w:vAlign w:val="center"/>
          </w:tcPr>
          <w:p w14:paraId="7690BF20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A011474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14:paraId="067A7A4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3B21BB0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สรุปผลการตรวจสอบ</w:t>
            </w:r>
          </w:p>
          <w:p w14:paraId="02DCE84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FC7041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40F4D79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สำนักพัฒนามาตรฐานและทดสอบฝีมือแรงงาน</w:t>
            </w:r>
          </w:p>
        </w:tc>
        <w:tc>
          <w:tcPr>
            <w:tcW w:w="1799" w:type="dxa"/>
          </w:tcPr>
          <w:p w14:paraId="0BFEFE7E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แบบต่อใบอนุญาต ทค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สำนักพัฒนามาตรฐานและทดสอบฝีมือแรงงาน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การขอต่อใบอนุญาต ฉบับละ</w:t>
            </w:r>
          </w:p>
          <w:p w14:paraId="201E5AF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  <w:tr w:rsidR="00A13B6C" w:rsidRPr="000C2AAC" w14:paraId="65536ECD" w14:textId="77777777" w:rsidTr="00090552">
        <w:tc>
          <w:tcPr>
            <w:tcW w:w="534" w:type="dxa"/>
          </w:tcPr>
          <w:p w14:paraId="55C4C846" w14:textId="77777777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7943FEE4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การขอต่อใบอนุญาต ใบอนุญาตดำเนินการทดสอบฝีมือคนหางาน ฉบับละ</w:t>
            </w:r>
          </w:p>
          <w:p w14:paraId="40966C63" w14:textId="77777777"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65C8D9AB" w14:textId="77777777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BD087C" w:rsidRPr="000C2AAC" w14:paraId="07DF31DE" w14:textId="77777777" w:rsidTr="00C1539D">
        <w:tc>
          <w:tcPr>
            <w:tcW w:w="534" w:type="dxa"/>
          </w:tcPr>
          <w:p w14:paraId="07FE0908" w14:textId="5189A898" w:rsidR="00BD087C" w:rsidRPr="000C2AAC" w:rsidRDefault="00BD087C" w:rsidP="008C1396">
            <w:pPr>
              <w:rPr>
                <w:rFonts w:asciiTheme="minorBidi" w:hAnsiTheme="minorBidi"/>
                <w:sz w:val="32"/>
                <w:szCs w:val="32"/>
              </w:rPr>
            </w:pPr>
          </w:p>
        </w:tc>
        <w:tc>
          <w:tcPr>
            <w:tcW w:w="9639" w:type="dxa"/>
          </w:tcPr>
          <w:p w14:paraId="37AD2131" w14:textId="2915BA11" w:rsidR="00BD087C" w:rsidRPr="000C2AAC" w:rsidRDefault="00BD087C" w:rsidP="00EA6950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BD087C" w:rsidRPr="000C2AAC" w14:paraId="042675D0" w14:textId="77777777" w:rsidTr="004762EF">
        <w:tc>
          <w:tcPr>
            <w:tcW w:w="675" w:type="dxa"/>
          </w:tcPr>
          <w:p w14:paraId="419E30DC" w14:textId="77777777" w:rsidR="00BD087C" w:rsidRPr="000C2AAC" w:rsidRDefault="00BD087C" w:rsidP="004762EF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CC54548" w14:textId="77777777" w:rsidR="00BD087C" w:rsidRPr="000C2AAC" w:rsidRDefault="00BD087C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ศูนย์พัฒนาฝีมือแรงงานจังหวัดปราจีนบุรี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455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6 ต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ำบล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กบินทร์ อ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ำเภอ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กบินทร์บุรี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จังหวัดปราจีนบุรี </w:t>
            </w:r>
            <w:r w:rsidRPr="007A4DE9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25110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 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037-290-380-2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, โทรสาร </w:t>
            </w:r>
            <w:r>
              <w:rPr>
                <w:rFonts w:asciiTheme="minorBidi" w:hAnsiTheme="minorBidi"/>
                <w:iCs/>
                <w:noProof/>
                <w:sz w:val="32"/>
                <w:szCs w:val="32"/>
                <w:lang w:bidi="th-TH"/>
              </w:rPr>
              <w:t>: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 xml:space="preserve"> 037-290-383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  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66FFC16E" w14:textId="77777777" w:rsidR="00BD087C" w:rsidRPr="000C2AAC" w:rsidRDefault="00BD087C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CAC96E9" w14:textId="77777777" w:rsidR="00BD087C" w:rsidRPr="000C2AAC" w:rsidRDefault="00BD087C" w:rsidP="004762EF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 สามารถค้นหาได้ทางเว็บไซต์ </w:t>
            </w:r>
            <w:r w:rsidRPr="007A4DE9">
              <w:rPr>
                <w:rFonts w:asciiTheme="minorBidi" w:hAnsiTheme="minorBidi"/>
                <w:iCs/>
                <w:noProof/>
                <w:sz w:val="32"/>
                <w:szCs w:val="32"/>
              </w:rPr>
              <w:t>http://www.dsd.go.th/Prachinburi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ทค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57FA7962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ตัวอย่างแบบฟอร์ม สามารถดาวน์โหลดได้ที่เว็บไซต์ สำนักพัฒนามาตรฐานและทดสอบฝีมือแรงงาน </w:t>
      </w:r>
      <w:r w:rsidRPr="000C2AAC">
        <w:rPr>
          <w:rFonts w:asciiTheme="minorBidi" w:hAnsiTheme="minorBidi"/>
          <w:noProof/>
          <w:sz w:val="32"/>
          <w:szCs w:val="32"/>
        </w:rPr>
        <w:t xml:space="preserve">http://www.dsd.go.th/standard </w:t>
      </w:r>
      <w:r w:rsidR="00973904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</w:t>
      </w:r>
      <w:r w:rsidR="00973904">
        <w:rPr>
          <w:rFonts w:asciiTheme="minorBidi" w:hAnsiTheme="minorBidi" w:cs="Cordia New"/>
          <w:noProof/>
          <w:sz w:val="32"/>
          <w:szCs w:val="32"/>
          <w:lang w:bidi="th-TH"/>
        </w:rPr>
        <w:br/>
      </w:r>
      <w:bookmarkStart w:id="0" w:name="_GoBack"/>
      <w:bookmarkEnd w:id="0"/>
      <w:r w:rsidRPr="000C2AAC">
        <w:rPr>
          <w:rFonts w:asciiTheme="minorBidi" w:hAnsiTheme="minorBidi"/>
          <w:noProof/>
          <w:sz w:val="32"/>
          <w:szCs w:val="32"/>
        </w:rPr>
        <w:t>http://home.dsd.go.th/standard/old/dsst/form/table_download_form.htm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4598" w:type="dxa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BD087C" w:rsidRPr="000C2AAC" w14:paraId="6D0BBF17" w14:textId="77777777" w:rsidTr="00BD087C">
        <w:tc>
          <w:tcPr>
            <w:tcW w:w="1418" w:type="dxa"/>
          </w:tcPr>
          <w:p w14:paraId="71CC28E5" w14:textId="77777777" w:rsidR="00BD087C" w:rsidRPr="000C2AAC" w:rsidRDefault="00BD087C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27FE077E" w14:textId="68E69768" w:rsidR="00BD087C" w:rsidRPr="000C2AAC" w:rsidRDefault="00BD087C" w:rsidP="008C1396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20/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07/2558</w:t>
            </w:r>
          </w:p>
        </w:tc>
      </w:tr>
      <w:tr w:rsidR="00BD087C" w:rsidRPr="000C2AAC" w14:paraId="3FCBCAB2" w14:textId="77777777" w:rsidTr="00BD087C">
        <w:tc>
          <w:tcPr>
            <w:tcW w:w="1418" w:type="dxa"/>
          </w:tcPr>
          <w:p w14:paraId="76AEC54C" w14:textId="77777777" w:rsidR="00BD087C" w:rsidRPr="000C2AAC" w:rsidRDefault="00BD087C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55D2494B" w14:textId="714B6A2A" w:rsidR="00BD087C" w:rsidRPr="000C2AAC" w:rsidRDefault="00BD087C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เผยแพร่คู่มือบนเว็บไซต์แล้ว</w:t>
            </w:r>
          </w:p>
        </w:tc>
      </w:tr>
      <w:tr w:rsidR="00BD087C" w:rsidRPr="000C2AAC" w14:paraId="4A1DF6A2" w14:textId="77777777" w:rsidTr="00BD087C">
        <w:tc>
          <w:tcPr>
            <w:tcW w:w="1418" w:type="dxa"/>
          </w:tcPr>
          <w:p w14:paraId="082BD70C" w14:textId="77777777" w:rsidR="00BD087C" w:rsidRPr="000C2AAC" w:rsidRDefault="00BD087C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2004009D" w14:textId="7534B0FC" w:rsidR="00BD087C" w:rsidRPr="000C2AAC" w:rsidRDefault="00BD087C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  <w:tr w:rsidR="00BD087C" w:rsidRPr="000C2AAC" w14:paraId="105C0B62" w14:textId="77777777" w:rsidTr="00BD087C">
        <w:tc>
          <w:tcPr>
            <w:tcW w:w="1418" w:type="dxa"/>
          </w:tcPr>
          <w:p w14:paraId="7A8B8EDF" w14:textId="77777777" w:rsidR="00BD087C" w:rsidRPr="000C2AAC" w:rsidRDefault="00BD087C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71BB6639" w14:textId="0176AAC3" w:rsidR="00BD087C" w:rsidRPr="000C2AAC" w:rsidRDefault="00BD087C" w:rsidP="008C1396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อรรถชัย  สุกใส</w:t>
            </w:r>
          </w:p>
        </w:tc>
      </w:tr>
      <w:tr w:rsidR="00BD087C" w:rsidRPr="000C2AAC" w14:paraId="6BB94F10" w14:textId="77777777" w:rsidTr="00BD087C">
        <w:tc>
          <w:tcPr>
            <w:tcW w:w="1418" w:type="dxa"/>
          </w:tcPr>
          <w:p w14:paraId="362D6899" w14:textId="77777777" w:rsidR="00BD087C" w:rsidRPr="000C2AAC" w:rsidRDefault="00BD087C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6060E8E5" w14:textId="4081AE04" w:rsidR="00BD087C" w:rsidRPr="000C2AAC" w:rsidRDefault="00BD087C" w:rsidP="008C1396">
            <w:pPr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จีรศักดิ์  เตียวตระกูล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67FDCF" w14:textId="77777777" w:rsidR="00783680" w:rsidRDefault="00783680" w:rsidP="00C81DB8">
      <w:pPr>
        <w:spacing w:after="0" w:line="240" w:lineRule="auto"/>
      </w:pPr>
      <w:r>
        <w:separator/>
      </w:r>
    </w:p>
  </w:endnote>
  <w:endnote w:type="continuationSeparator" w:id="0">
    <w:p w14:paraId="4C528D98" w14:textId="77777777" w:rsidR="00783680" w:rsidRDefault="00783680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27B07" w14:textId="77777777" w:rsidR="00783680" w:rsidRDefault="00783680" w:rsidP="00C81DB8">
      <w:pPr>
        <w:spacing w:after="0" w:line="240" w:lineRule="auto"/>
      </w:pPr>
      <w:r>
        <w:separator/>
      </w:r>
    </w:p>
  </w:footnote>
  <w:footnote w:type="continuationSeparator" w:id="0">
    <w:p w14:paraId="03473EE6" w14:textId="77777777" w:rsidR="00783680" w:rsidRDefault="00783680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3904">
          <w:rPr>
            <w:noProof/>
          </w:rPr>
          <w:t>5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7390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D3260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3680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7390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D087C"/>
    <w:rsid w:val="00BF6CA4"/>
    <w:rsid w:val="00C1539D"/>
    <w:rsid w:val="00C21238"/>
    <w:rsid w:val="00C26ED0"/>
    <w:rsid w:val="00C3045F"/>
    <w:rsid w:val="00C77AEA"/>
    <w:rsid w:val="00C81DB8"/>
    <w:rsid w:val="00C923D6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table" w:customStyle="1" w:styleId="TableGrid1">
    <w:name w:val="Table Grid1"/>
    <w:basedOn w:val="TableNormal"/>
    <w:next w:val="TableGrid"/>
    <w:uiPriority w:val="59"/>
    <w:rsid w:val="00BD0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table" w:customStyle="1" w:styleId="TableGrid1">
    <w:name w:val="Table Grid1"/>
    <w:basedOn w:val="TableNormal"/>
    <w:next w:val="TableGrid"/>
    <w:uiPriority w:val="59"/>
    <w:rsid w:val="00BD0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85A5-BBE8-4EDC-B816-3F8A4F615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651</TotalTime>
  <Pages>5</Pages>
  <Words>811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อรรถชัย สุกใส</cp:lastModifiedBy>
  <cp:revision>85</cp:revision>
  <cp:lastPrinted>2015-03-02T15:12:00Z</cp:lastPrinted>
  <dcterms:created xsi:type="dcterms:W3CDTF">2015-04-23T03:41:00Z</dcterms:created>
  <dcterms:modified xsi:type="dcterms:W3CDTF">2015-07-20T10:46:00Z</dcterms:modified>
</cp:coreProperties>
</file>